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86342" w14:textId="77777777" w:rsidR="005C677A" w:rsidRDefault="005C677A" w:rsidP="005C677A">
      <w:pPr>
        <w:pStyle w:val="1"/>
        <w:rPr>
          <w:rFonts w:ascii="Times New Roman" w:hAnsi="Times New Roman"/>
          <w:sz w:val="28"/>
          <w:szCs w:val="28"/>
        </w:rPr>
      </w:pPr>
      <w:bookmarkStart w:id="0" w:name="sub_2020"/>
      <w:r>
        <w:rPr>
          <w:rFonts w:ascii="Times New Roman" w:hAnsi="Times New Roman"/>
          <w:sz w:val="28"/>
          <w:szCs w:val="28"/>
        </w:rPr>
        <w:t>О</w:t>
      </w:r>
      <w:r w:rsidRPr="001C695F">
        <w:rPr>
          <w:rFonts w:ascii="Times New Roman" w:hAnsi="Times New Roman"/>
          <w:sz w:val="28"/>
          <w:szCs w:val="28"/>
        </w:rPr>
        <w:t>ценк</w:t>
      </w:r>
      <w:r>
        <w:rPr>
          <w:rFonts w:ascii="Times New Roman" w:hAnsi="Times New Roman"/>
          <w:sz w:val="28"/>
          <w:szCs w:val="28"/>
        </w:rPr>
        <w:t>а</w:t>
      </w:r>
      <w:r w:rsidRPr="001C695F">
        <w:rPr>
          <w:rFonts w:ascii="Times New Roman" w:hAnsi="Times New Roman"/>
          <w:sz w:val="28"/>
          <w:szCs w:val="28"/>
        </w:rPr>
        <w:t xml:space="preserve"> эффективности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14:paraId="51D4D8A1" w14:textId="77777777" w:rsidR="00D60D2A" w:rsidRDefault="005C677A" w:rsidP="005C677A">
      <w:pPr>
        <w:jc w:val="center"/>
        <w:rPr>
          <w:b/>
          <w:sz w:val="28"/>
          <w:szCs w:val="28"/>
          <w:lang w:eastAsia="ru-RU"/>
        </w:rPr>
      </w:pPr>
      <w:r w:rsidRPr="005C677A">
        <w:rPr>
          <w:b/>
          <w:sz w:val="28"/>
          <w:szCs w:val="28"/>
          <w:lang w:eastAsia="ru-RU"/>
        </w:rPr>
        <w:t>"</w:t>
      </w:r>
      <w:r w:rsidR="00D60D2A">
        <w:rPr>
          <w:b/>
          <w:sz w:val="28"/>
          <w:szCs w:val="28"/>
          <w:lang w:eastAsia="ru-RU"/>
        </w:rPr>
        <w:t>Обеспечение безопасности населения и развитие</w:t>
      </w:r>
    </w:p>
    <w:p w14:paraId="6D8789DA" w14:textId="745C34B6" w:rsidR="005C677A" w:rsidRPr="005C677A" w:rsidRDefault="00D60D2A" w:rsidP="005C677A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казачества</w:t>
      </w:r>
      <w:r w:rsidR="00711399">
        <w:rPr>
          <w:b/>
          <w:sz w:val="28"/>
          <w:szCs w:val="28"/>
          <w:lang w:eastAsia="ru-RU"/>
        </w:rPr>
        <w:t>" на 20</w:t>
      </w:r>
      <w:r w:rsidR="007E528C">
        <w:rPr>
          <w:b/>
          <w:sz w:val="28"/>
          <w:szCs w:val="28"/>
          <w:lang w:eastAsia="ru-RU"/>
        </w:rPr>
        <w:t>21</w:t>
      </w:r>
      <w:r w:rsidR="00711399">
        <w:rPr>
          <w:b/>
          <w:sz w:val="28"/>
          <w:szCs w:val="28"/>
          <w:lang w:eastAsia="ru-RU"/>
        </w:rPr>
        <w:t>-202</w:t>
      </w:r>
      <w:r w:rsidR="007E528C">
        <w:rPr>
          <w:b/>
          <w:sz w:val="28"/>
          <w:szCs w:val="28"/>
          <w:lang w:eastAsia="ru-RU"/>
        </w:rPr>
        <w:t>3</w:t>
      </w:r>
      <w:r w:rsidR="005C677A" w:rsidRPr="005C677A">
        <w:rPr>
          <w:b/>
          <w:sz w:val="28"/>
          <w:szCs w:val="28"/>
          <w:lang w:eastAsia="ru-RU"/>
        </w:rPr>
        <w:t xml:space="preserve"> годы</w:t>
      </w:r>
    </w:p>
    <w:bookmarkEnd w:id="0"/>
    <w:p w14:paraId="03C06995" w14:textId="77777777" w:rsidR="005C677A" w:rsidRPr="001C695F" w:rsidRDefault="005C677A" w:rsidP="005C677A">
      <w:pPr>
        <w:rPr>
          <w:sz w:val="28"/>
          <w:szCs w:val="28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859"/>
        <w:gridCol w:w="993"/>
        <w:gridCol w:w="1871"/>
        <w:gridCol w:w="3544"/>
        <w:gridCol w:w="1389"/>
      </w:tblGrid>
      <w:tr w:rsidR="005C677A" w:rsidRPr="001C695F" w14:paraId="6153DE93" w14:textId="77777777" w:rsidTr="005C677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F3680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N</w:t>
            </w:r>
          </w:p>
          <w:p w14:paraId="01FA76EA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09B25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Обозначение критерия (X)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C8D66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Весовой коэффициент (Y)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939F2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Формулировка критерия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D2F5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Градация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A9EF73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Бальная оценка (В)</w:t>
            </w:r>
          </w:p>
        </w:tc>
      </w:tr>
      <w:tr w:rsidR="005C677A" w:rsidRPr="001C695F" w14:paraId="0D6680AD" w14:textId="77777777" w:rsidTr="005C677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E9866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6995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43B84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C0E3F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51D0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3E8AFB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5C677A" w:rsidRPr="001C695F" w14:paraId="2739E0AC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316E2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1B21E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B16D1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Y1 = 0,2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73BAD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Достижение целевых показателей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171E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Все показатели целей соответствуют или выше предусмотренных Программой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F8A75F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1193E0E4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CF54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B4D5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473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8E74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B61D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Более 80% показателей целей соответствуют или выше предусмотренных Программой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801AE1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5558ABF0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7495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4950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DC1D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50C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1A383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От 50 до 79% показателей целей соответствуют или выше предусмотренных Программой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7AA6AB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7806DD57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8EA6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77EA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6279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8E487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3FCBD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4. Менее 50% показателей целей соответствуют или выше предусмотренных Программой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73B581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652691F5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65DBF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74E12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Х2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A84E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Y2 = 0,2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B924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Качество годового отчета о реализации программы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56D8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Отчет полностью соответствует установленным требованиям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8E8239" w14:textId="77777777" w:rsidR="005C677A" w:rsidRPr="001C695F" w:rsidRDefault="00D60D2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00BEE7D0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A484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2E729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B1246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8BD02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A455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Отчет содержит существенные отступления от установленных требований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8829F9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10770984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CC7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AF2A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6D8B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D08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27C04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Отчет не соответствует установленным требованиям и возвращен на переработку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4C842A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05377374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4C0A7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AD3F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XЗ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16E9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YЗ = 0,1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9DE5C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 xml:space="preserve">Освоение средств местного бюджета </w:t>
            </w:r>
            <w:r w:rsidRPr="001C695F">
              <w:rPr>
                <w:rFonts w:ascii="Times New Roman" w:hAnsi="Times New Roman"/>
                <w:sz w:val="28"/>
                <w:szCs w:val="28"/>
              </w:rPr>
              <w:lastRenderedPageBreak/>
              <w:t>(кроме экономии от проведения торгов и запросов котировок)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4309D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lastRenderedPageBreak/>
              <w:t>1. Средства освоены на 100%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F9AB90" w14:textId="77777777" w:rsidR="005C677A" w:rsidRPr="001C695F" w:rsidRDefault="00F36665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336A173E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4EF3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567F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80DFF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AA8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3F467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Средства освоены от 85 до 100%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73FAD2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3DC32457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A6DE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7229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D55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612D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0AFA6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Средства освоены менее чем на 85%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BF44E7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05E7F130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5EFF5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2F05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FA25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Y4 = 0,3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2E38E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Освоение средств, предусмотренных бюджетами всех уровней (отношение кассовых расходов к объему ассигнований на реализацию Программы, предусмотренному бюджетами)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0882A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Освоение 100%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A49B55" w14:textId="77777777" w:rsidR="005C677A" w:rsidRPr="001C695F" w:rsidRDefault="00F36665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163826BD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61BB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E0B9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0673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996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BD09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Освоение от 75 до 100%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1CCED9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51EE1E11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2D437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3F442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5D3F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1F7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0E3F1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Освоение от 50 до 75%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D54CBF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0B3E8618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547C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9D88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EDA9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13E9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B0AAA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4. Освоение менее 50%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04CD23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3D9E96D2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FA0B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76218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X6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B145A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Y6 = 0,1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88E2C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Выполнение мероприятий, предусмотренных в Программе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300C7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Выполнены 100% мероприятий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91C77B" w14:textId="77777777" w:rsidR="005C677A" w:rsidRPr="001C695F" w:rsidRDefault="00F36665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772A5A03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C7AA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48246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962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AD56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86FF2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Выполнены от 80 до 99% мероприятий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5B5721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3913C9DA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C1AC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D1219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2AF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81B92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7679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Выполнены от 65 до 79% мероприятий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6BCFE7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31D1E0B8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90A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419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FF95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C879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A784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4. Выполнены менее 65% предусмотренных в Программе мероприятий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B65B1B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255ECB7B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B860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C2A4C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F5CE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Y7 = 0,1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0C11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Достижение показателей эффективности (в зависимости от специфики Программы)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7D592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Достигнуты 100% показателей эффективности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C92360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6E8DE8B5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0EA9A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E345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B94A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22F2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DA0A9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Достигнуты от 85 до 99% показателей эффективности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A9722C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663E074D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56914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11E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40157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3235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FFA9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Достигнуты от 50 до 84% показателей эффективности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1AB928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09B1E06E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AF1A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5AE52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D560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A4D5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6EE88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 xml:space="preserve">4. Представлены показатели эффективности, не установленные в </w:t>
            </w:r>
            <w:r w:rsidRPr="001C695F">
              <w:rPr>
                <w:rFonts w:ascii="Times New Roman" w:hAnsi="Times New Roman"/>
                <w:sz w:val="28"/>
                <w:szCs w:val="28"/>
              </w:rPr>
              <w:lastRenderedPageBreak/>
              <w:t>утвержденной Программе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89BA03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7B8C6B63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9F8D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4918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CA4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E462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F5979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5. Достигнуты менее 50% показателей эффективности либо показатели эффективности не представлены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983094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500BC0F" w14:textId="77777777" w:rsidR="005C677A" w:rsidRPr="001C695F" w:rsidRDefault="005C677A" w:rsidP="005C677A">
      <w:pPr>
        <w:rPr>
          <w:sz w:val="28"/>
          <w:szCs w:val="28"/>
        </w:rPr>
      </w:pPr>
    </w:p>
    <w:p w14:paraId="183B7879" w14:textId="77777777" w:rsidR="005C677A" w:rsidRDefault="00320920" w:rsidP="005C677A">
      <w:pPr>
        <w:autoSpaceDE w:val="0"/>
        <w:jc w:val="both"/>
        <w:rPr>
          <w:bCs/>
          <w:sz w:val="28"/>
          <w:szCs w:val="28"/>
        </w:rPr>
      </w:pPr>
      <w:r w:rsidRPr="00320920">
        <w:rPr>
          <w:bCs/>
          <w:sz w:val="28"/>
          <w:szCs w:val="28"/>
        </w:rPr>
        <w:t>Расчет рейтинга эффективности программы</w:t>
      </w:r>
      <w:r>
        <w:rPr>
          <w:bCs/>
          <w:sz w:val="28"/>
          <w:szCs w:val="28"/>
        </w:rPr>
        <w:t>:</w:t>
      </w:r>
    </w:p>
    <w:p w14:paraId="3C897873" w14:textId="77777777" w:rsidR="00320920" w:rsidRDefault="00320920" w:rsidP="005C677A">
      <w:pPr>
        <w:autoSpaceDE w:val="0"/>
        <w:jc w:val="both"/>
        <w:rPr>
          <w:bCs/>
          <w:sz w:val="28"/>
          <w:szCs w:val="28"/>
        </w:rPr>
      </w:pPr>
    </w:p>
    <w:p w14:paraId="00DE99FD" w14:textId="77777777" w:rsidR="00320920" w:rsidRDefault="00320920" w:rsidP="005C677A">
      <w:pPr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R</w:t>
      </w:r>
      <w:r>
        <w:rPr>
          <w:bCs/>
          <w:sz w:val="28"/>
          <w:szCs w:val="28"/>
        </w:rPr>
        <w:t>=(0,2*10)+(0,2*10)+(0,1*</w:t>
      </w:r>
      <w:r w:rsidR="00F36665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>)+(0,3*</w:t>
      </w:r>
      <w:r w:rsidR="00F36665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>)+(0,1*</w:t>
      </w:r>
      <w:r w:rsidR="00F36665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>)</w:t>
      </w:r>
      <w:r w:rsidR="00734E0A">
        <w:rPr>
          <w:bCs/>
          <w:sz w:val="28"/>
          <w:szCs w:val="28"/>
        </w:rPr>
        <w:t>+(0,1*</w:t>
      </w:r>
      <w:r w:rsidR="0064275F">
        <w:rPr>
          <w:bCs/>
          <w:sz w:val="28"/>
          <w:szCs w:val="28"/>
        </w:rPr>
        <w:t>10</w:t>
      </w:r>
      <w:r w:rsidR="00734E0A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=2+2+</w:t>
      </w:r>
      <w:r w:rsidR="00F36665">
        <w:rPr>
          <w:bCs/>
          <w:sz w:val="28"/>
          <w:szCs w:val="28"/>
        </w:rPr>
        <w:t>1</w:t>
      </w:r>
      <w:r w:rsidR="00734E0A">
        <w:rPr>
          <w:bCs/>
          <w:sz w:val="28"/>
          <w:szCs w:val="28"/>
        </w:rPr>
        <w:t>+</w:t>
      </w:r>
      <w:r w:rsidR="00F36665">
        <w:rPr>
          <w:bCs/>
          <w:sz w:val="28"/>
          <w:szCs w:val="28"/>
        </w:rPr>
        <w:t>3</w:t>
      </w:r>
      <w:r w:rsidR="00734E0A">
        <w:rPr>
          <w:bCs/>
          <w:sz w:val="28"/>
          <w:szCs w:val="28"/>
        </w:rPr>
        <w:t>+</w:t>
      </w:r>
      <w:r w:rsidR="00F36665">
        <w:rPr>
          <w:bCs/>
          <w:sz w:val="28"/>
          <w:szCs w:val="28"/>
        </w:rPr>
        <w:t>1</w:t>
      </w:r>
      <w:r w:rsidR="00734E0A">
        <w:rPr>
          <w:bCs/>
          <w:sz w:val="28"/>
          <w:szCs w:val="28"/>
        </w:rPr>
        <w:t>+</w:t>
      </w:r>
      <w:r w:rsidR="0064275F">
        <w:rPr>
          <w:bCs/>
          <w:sz w:val="28"/>
          <w:szCs w:val="28"/>
        </w:rPr>
        <w:t>1</w:t>
      </w:r>
      <w:r w:rsidR="00734E0A">
        <w:rPr>
          <w:bCs/>
          <w:sz w:val="28"/>
          <w:szCs w:val="28"/>
        </w:rPr>
        <w:t>=</w:t>
      </w:r>
      <w:r w:rsidR="00F36665">
        <w:rPr>
          <w:bCs/>
          <w:sz w:val="28"/>
          <w:szCs w:val="28"/>
        </w:rPr>
        <w:t>10</w:t>
      </w:r>
    </w:p>
    <w:p w14:paraId="76C639F3" w14:textId="77777777" w:rsidR="00B04264" w:rsidRDefault="00B04264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2DAA2494" w14:textId="2EA52BEE" w:rsidR="00B04264" w:rsidRDefault="00B04264" w:rsidP="00B04264">
      <w:pPr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результатам оценки эффективности реализации муниципальной программы присвоен рейтинг эффективности Программы в 20</w:t>
      </w:r>
      <w:r w:rsidR="00885879">
        <w:rPr>
          <w:bCs/>
          <w:sz w:val="28"/>
          <w:szCs w:val="28"/>
        </w:rPr>
        <w:t>2</w:t>
      </w:r>
      <w:r w:rsidR="007E528C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году </w:t>
      </w:r>
      <w:r>
        <w:rPr>
          <w:bCs/>
          <w:sz w:val="28"/>
          <w:szCs w:val="28"/>
          <w:lang w:val="en-US"/>
        </w:rPr>
        <w:t>R</w:t>
      </w:r>
      <w:r w:rsidRPr="00B04264">
        <w:rPr>
          <w:bCs/>
          <w:sz w:val="28"/>
          <w:szCs w:val="28"/>
        </w:rPr>
        <w:t xml:space="preserve"> = </w:t>
      </w:r>
      <w:r w:rsidR="002E09B0">
        <w:rPr>
          <w:bCs/>
          <w:sz w:val="28"/>
          <w:szCs w:val="28"/>
        </w:rPr>
        <w:t>10</w:t>
      </w:r>
      <w:r w:rsidR="00A01823">
        <w:rPr>
          <w:bCs/>
          <w:sz w:val="28"/>
          <w:szCs w:val="28"/>
        </w:rPr>
        <w:t xml:space="preserve"> </w:t>
      </w:r>
      <w:r w:rsidR="002E09B0">
        <w:rPr>
          <w:bCs/>
          <w:sz w:val="28"/>
          <w:szCs w:val="28"/>
        </w:rPr>
        <w:t>высокая</w:t>
      </w:r>
      <w:r>
        <w:rPr>
          <w:bCs/>
          <w:sz w:val="28"/>
          <w:szCs w:val="28"/>
        </w:rPr>
        <w:t xml:space="preserve"> эффективн</w:t>
      </w:r>
      <w:r w:rsidR="002E09B0">
        <w:rPr>
          <w:bCs/>
          <w:sz w:val="28"/>
          <w:szCs w:val="28"/>
        </w:rPr>
        <w:t>ость</w:t>
      </w:r>
      <w:r>
        <w:rPr>
          <w:bCs/>
          <w:sz w:val="28"/>
          <w:szCs w:val="28"/>
        </w:rPr>
        <w:t>.</w:t>
      </w:r>
    </w:p>
    <w:p w14:paraId="734A062C" w14:textId="77777777" w:rsidR="00B90D06" w:rsidRDefault="00B90D06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79DBBFF7" w14:textId="77777777" w:rsidR="00B90D06" w:rsidRDefault="00B90D06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7E605BD7" w14:textId="77777777" w:rsidR="00B90D06" w:rsidRDefault="00B90D06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51B043B6" w14:textId="77777777" w:rsidR="00B90D06" w:rsidRDefault="00B90D06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722279A7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 финансового отдела</w:t>
      </w:r>
    </w:p>
    <w:p w14:paraId="2FA1E205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администрации                          </w:t>
      </w:r>
      <w:r w:rsidR="00564FA3">
        <w:rPr>
          <w:bCs/>
          <w:sz w:val="28"/>
          <w:szCs w:val="28"/>
        </w:rPr>
        <w:t xml:space="preserve">                                           </w:t>
      </w:r>
      <w:r w:rsidR="00E862AB">
        <w:rPr>
          <w:bCs/>
          <w:sz w:val="28"/>
          <w:szCs w:val="28"/>
        </w:rPr>
        <w:t>М.В.Святова</w:t>
      </w:r>
    </w:p>
    <w:p w14:paraId="7068B873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7C78FD6C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489F1CEF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1B25CAAD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13DD1E20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24D96BD9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440B1C7A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79505A72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1AAAB75C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22490649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6682EB65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478D6978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1713EA07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7205C251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61FC8AF8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306C3B83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4333EE40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3A47E90A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73C3EBA9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3E34BA17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07D3DC66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65BAF8F0" w14:textId="1B85E107" w:rsidR="00B90D06" w:rsidRPr="00320920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7E528C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.02.20</w:t>
      </w:r>
      <w:r w:rsidR="00885879">
        <w:rPr>
          <w:bCs/>
          <w:sz w:val="28"/>
          <w:szCs w:val="28"/>
        </w:rPr>
        <w:t>2</w:t>
      </w:r>
      <w:r w:rsidR="007E528C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г.</w:t>
      </w:r>
    </w:p>
    <w:p w14:paraId="50ECFEC1" w14:textId="77777777" w:rsidR="005C677A" w:rsidRPr="00320920" w:rsidRDefault="005C677A" w:rsidP="005C677A">
      <w:pPr>
        <w:autoSpaceDE w:val="0"/>
        <w:jc w:val="center"/>
        <w:rPr>
          <w:bCs/>
          <w:sz w:val="28"/>
          <w:szCs w:val="28"/>
        </w:rPr>
      </w:pPr>
    </w:p>
    <w:sectPr w:rsidR="005C677A" w:rsidRPr="00320920" w:rsidSect="000110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677A"/>
    <w:rsid w:val="00011076"/>
    <w:rsid w:val="000B2DB6"/>
    <w:rsid w:val="00107A2E"/>
    <w:rsid w:val="002E09B0"/>
    <w:rsid w:val="002F5634"/>
    <w:rsid w:val="00320920"/>
    <w:rsid w:val="00427CAC"/>
    <w:rsid w:val="00564FA3"/>
    <w:rsid w:val="005C677A"/>
    <w:rsid w:val="0064275F"/>
    <w:rsid w:val="00711399"/>
    <w:rsid w:val="00734E0A"/>
    <w:rsid w:val="007E528C"/>
    <w:rsid w:val="00885879"/>
    <w:rsid w:val="00A01823"/>
    <w:rsid w:val="00A539DF"/>
    <w:rsid w:val="00B04264"/>
    <w:rsid w:val="00B3517F"/>
    <w:rsid w:val="00B90D06"/>
    <w:rsid w:val="00BC230E"/>
    <w:rsid w:val="00D60D2A"/>
    <w:rsid w:val="00E862AB"/>
    <w:rsid w:val="00E94399"/>
    <w:rsid w:val="00F36665"/>
    <w:rsid w:val="00F4188D"/>
    <w:rsid w:val="00FE1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31B8B"/>
  <w15:docId w15:val="{B93A6B42-7744-4E13-823F-AF4587F36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677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C677A"/>
    <w:pPr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677A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rsid w:val="005C67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a4">
    <w:name w:val="Прижатый влево"/>
    <w:basedOn w:val="a"/>
    <w:next w:val="a"/>
    <w:rsid w:val="005C677A"/>
    <w:pPr>
      <w:widowControl w:val="0"/>
      <w:suppressAutoHyphens w:val="0"/>
      <w:autoSpaceDE w:val="0"/>
      <w:autoSpaceDN w:val="0"/>
      <w:adjustRightInd w:val="0"/>
    </w:pPr>
    <w:rPr>
      <w:rFonts w:ascii="Arial" w:hAnsi="Arial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4275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275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svyatova.marina@outlook.com</cp:lastModifiedBy>
  <cp:revision>17</cp:revision>
  <cp:lastPrinted>2018-05-15T08:22:00Z</cp:lastPrinted>
  <dcterms:created xsi:type="dcterms:W3CDTF">2016-03-24T09:09:00Z</dcterms:created>
  <dcterms:modified xsi:type="dcterms:W3CDTF">2023-12-16T17:16:00Z</dcterms:modified>
</cp:coreProperties>
</file>